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0EDC0" w14:textId="77777777" w:rsidR="00A56280" w:rsidRPr="00A56280" w:rsidRDefault="00897973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A56280" w:rsidRPr="00A56280">
        <w:rPr>
          <w:rFonts w:ascii="Arial" w:hAnsi="Arial" w:cs="Arial"/>
          <w:b/>
        </w:rPr>
        <w:t>ČÁST B</w:t>
      </w:r>
    </w:p>
    <w:p w14:paraId="72BD9346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6DC7CAEE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24C0F8E2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A18C9A6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46C73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3FCAD16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46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46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14:paraId="4F88FF48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55B64246" w14:textId="77777777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</w:t>
      </w:r>
      <w:r w:rsidR="00A85051">
        <w:rPr>
          <w:rFonts w:ascii="Arial" w:hAnsi="Arial" w:cs="Arial"/>
          <w:b/>
        </w:rPr>
        <w:t xml:space="preserve"> vysokohorskému </w:t>
      </w:r>
      <w:r w:rsidRPr="009001A7">
        <w:rPr>
          <w:rFonts w:ascii="Arial" w:hAnsi="Arial" w:cs="Arial"/>
          <w:b/>
        </w:rPr>
        <w:t>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14:paraId="4C195E75" w14:textId="77777777" w:rsidR="00946C73" w:rsidRPr="009001A7" w:rsidRDefault="00946C73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04497EFB" w14:textId="77777777" w:rsidR="00BB1DBC" w:rsidRPr="00A53BE0" w:rsidRDefault="006B3821" w:rsidP="00BB1DB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sz w:val="24"/>
          <w:szCs w:val="24"/>
        </w:rPr>
        <w:pict w14:anchorId="129919CF">
          <v:rect id="Obdélník 2" o:spid="_x0000_s1026" style="position:absolute;left:0;text-align:left;margin-left:55.05pt;margin-top:2.8pt;width:13.6pt;height:9.25pt;z-index:251658240" strokeweight=".71mm">
            <v:fill color2="black" o:detectmouseclick="t"/>
            <v:stroke joinstyle="round"/>
          </v:rect>
        </w:pict>
      </w:r>
      <w:r w:rsidR="00BB1DBC">
        <w:rPr>
          <w:rFonts w:ascii="Arial" w:hAnsi="Arial" w:cs="Arial"/>
          <w:bCs/>
          <w:color w:val="212121"/>
        </w:rPr>
        <w:t>recidivující katary horních cest dýchacích (dg. J31, J32, J35, J37, J38, J39),</w:t>
      </w:r>
    </w:p>
    <w:p w14:paraId="167FDDA3" w14:textId="77777777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42667BF9" w14:textId="77777777" w:rsidR="0029571D" w:rsidRPr="0029571D" w:rsidRDefault="006B3821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70AEDD6A">
          <v:rect id="_x0000_s1027" style="position:absolute;left:0;text-align:left;margin-left:55.05pt;margin-top:2.15pt;width:13.6pt;height:9.25pt;z-index:251659264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>alergické rýmy prokázané alergologickým vyšetřením (dg. J30),</w:t>
      </w:r>
    </w:p>
    <w:p w14:paraId="325F059C" w14:textId="77777777" w:rsidR="002C7250" w:rsidRPr="003329E1" w:rsidRDefault="0005350D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</w:t>
      </w:r>
    </w:p>
    <w:p w14:paraId="0266F530" w14:textId="77777777" w:rsidR="0029571D" w:rsidRDefault="006B3821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42D8D8CD">
          <v:rect id="_x0000_s1028" style="position:absolute;left:0;text-align:left;margin-left:55.05pt;margin-top:2.75pt;width:13.6pt;height:9.25pt;z-index:251660288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recidivans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J40, J41, J42),</w:t>
      </w:r>
    </w:p>
    <w:p w14:paraId="2D5287BD" w14:textId="77777777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522E2DFC" w14:textId="77777777" w:rsidR="0029571D" w:rsidRDefault="006B3821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50A6EB98">
          <v:rect id="_x0000_s1029" style="position:absolute;left:0;text-align:left;margin-left:55.05pt;margin-top:2.3pt;width:13.6pt;height:9.25pt;z-index:251661312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sinobronchitis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</w:t>
      </w:r>
      <w:proofErr w:type="gramStart"/>
      <w:r w:rsidR="0029571D" w:rsidRPr="0029571D">
        <w:rPr>
          <w:rFonts w:ascii="Arial" w:eastAsia="Times New Roman" w:hAnsi="Arial" w:cs="Arial"/>
          <w:color w:val="000000"/>
        </w:rPr>
        <w:t>32,J</w:t>
      </w:r>
      <w:proofErr w:type="gramEnd"/>
      <w:r w:rsidR="0029571D" w:rsidRPr="0029571D">
        <w:rPr>
          <w:rFonts w:ascii="Arial" w:eastAsia="Times New Roman" w:hAnsi="Arial" w:cs="Arial"/>
          <w:color w:val="000000"/>
        </w:rPr>
        <w:t>40,J42),</w:t>
      </w:r>
    </w:p>
    <w:p w14:paraId="2814875A" w14:textId="77777777" w:rsidR="0029571D" w:rsidRDefault="0029571D" w:rsidP="00946C73">
      <w:pPr>
        <w:pStyle w:val="Odstavecseseznamem"/>
        <w:spacing w:after="0"/>
        <w:rPr>
          <w:rFonts w:ascii="Arial" w:eastAsia="Times New Roman" w:hAnsi="Arial" w:cs="Arial"/>
          <w:color w:val="000000"/>
        </w:rPr>
      </w:pPr>
    </w:p>
    <w:p w14:paraId="36994656" w14:textId="77777777" w:rsidR="0029571D" w:rsidRPr="0029571D" w:rsidRDefault="006B3821" w:rsidP="00946C73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Cs/>
          <w:noProof/>
          <w:color w:val="212121"/>
          <w:lang w:eastAsia="cs-CZ"/>
        </w:rPr>
        <w:pict w14:anchorId="312C2563">
          <v:rect id="_x0000_s1030" style="position:absolute;left:0;text-align:left;margin-left:55.05pt;margin-top:3.4pt;width:13.6pt;height:9.25pt;z-index:251662336" strokeweight=".71mm">
            <v:fill color2="black" o:detectmouseclick="t"/>
            <v:stroke joinstyle="round"/>
          </v:rect>
        </w:pict>
      </w:r>
      <w:r w:rsidR="0005350D">
        <w:rPr>
          <w:rFonts w:ascii="Arial" w:eastAsia="Times New Roman" w:hAnsi="Arial" w:cs="Arial"/>
          <w:color w:val="000000"/>
        </w:rPr>
        <w:t xml:space="preserve"> </w: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asthmatica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, dermorespirační syndromy, astma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bronchiale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J42, J44, J45)</w:t>
      </w:r>
      <w:r w:rsidR="0029571D">
        <w:rPr>
          <w:rFonts w:ascii="Arial" w:eastAsia="Times New Roman" w:hAnsi="Arial" w:cs="Arial"/>
          <w:color w:val="000000"/>
        </w:rPr>
        <w:t>.</w:t>
      </w:r>
    </w:p>
    <w:p w14:paraId="5E1471AC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159AB99" w14:textId="30DFC94F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medikace-respirační,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7818FDCC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71CD668E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6FE441B4" w14:textId="77777777" w:rsidR="008C31DF" w:rsidRDefault="008C31DF" w:rsidP="008C31DF">
      <w:pPr>
        <w:spacing w:after="0"/>
        <w:rPr>
          <w:rFonts w:ascii="Arial" w:hAnsi="Arial" w:cs="Arial"/>
        </w:rPr>
      </w:pPr>
    </w:p>
    <w:p w14:paraId="22B99ACB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45740FB9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108C0BF8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67B3E1D0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7AEAD5A8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1E1379DB" w14:textId="77777777" w:rsidR="0029571D" w:rsidRDefault="0029571D" w:rsidP="008C31DF">
      <w:pPr>
        <w:spacing w:after="0"/>
        <w:rPr>
          <w:rFonts w:ascii="Arial" w:hAnsi="Arial" w:cs="Arial"/>
        </w:rPr>
      </w:pPr>
    </w:p>
    <w:p w14:paraId="6C3688B8" w14:textId="77777777" w:rsidR="0029571D" w:rsidRDefault="0029571D" w:rsidP="008C31DF">
      <w:pPr>
        <w:spacing w:after="0"/>
        <w:rPr>
          <w:rFonts w:ascii="Arial" w:hAnsi="Arial" w:cs="Arial"/>
        </w:rPr>
      </w:pPr>
    </w:p>
    <w:p w14:paraId="0327E399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2C5315A9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0A72CD44" w14:textId="77777777" w:rsidR="008C31DF" w:rsidRDefault="008C31DF" w:rsidP="00F54119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71395E26" w14:textId="77777777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A85051">
        <w:rPr>
          <w:rFonts w:ascii="Arial" w:hAnsi="Arial" w:cs="Arial"/>
          <w:b/>
        </w:rPr>
        <w:t>vysokohorského</w:t>
      </w:r>
      <w:r w:rsidRPr="00B07996">
        <w:rPr>
          <w:rFonts w:ascii="Arial" w:hAnsi="Arial" w:cs="Arial"/>
          <w:b/>
        </w:rPr>
        <w:t xml:space="preserve"> </w:t>
      </w:r>
      <w:r w:rsidR="00851735">
        <w:rPr>
          <w:rFonts w:ascii="Arial" w:hAnsi="Arial" w:cs="Arial"/>
          <w:b/>
        </w:rPr>
        <w:t xml:space="preserve">ozdravného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14:paraId="40DDDDB4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1A8F0CA6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7CE4F000" w14:textId="77777777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75D83CF0" w14:textId="77777777" w:rsidR="008C31DF" w:rsidRDefault="00556567" w:rsidP="005869A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8C31DF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E9CF" w14:textId="77777777" w:rsidR="00CD6565" w:rsidRDefault="00CD6565" w:rsidP="007A3541">
      <w:pPr>
        <w:spacing w:after="0" w:line="240" w:lineRule="auto"/>
      </w:pPr>
      <w:r>
        <w:separator/>
      </w:r>
    </w:p>
  </w:endnote>
  <w:endnote w:type="continuationSeparator" w:id="0">
    <w:p w14:paraId="628A65B1" w14:textId="77777777" w:rsidR="00CD6565" w:rsidRDefault="00CD656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239A1" w14:textId="77777777" w:rsidR="00CD6565" w:rsidRDefault="00CD6565" w:rsidP="007A3541">
      <w:pPr>
        <w:spacing w:after="0" w:line="240" w:lineRule="auto"/>
      </w:pPr>
      <w:r>
        <w:separator/>
      </w:r>
    </w:p>
  </w:footnote>
  <w:footnote w:type="continuationSeparator" w:id="0">
    <w:p w14:paraId="42A9CC06" w14:textId="77777777" w:rsidR="00CD6565" w:rsidRDefault="00CD656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FB10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43AA38F" wp14:editId="28A15FD8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E158D9" w14:textId="77777777" w:rsidR="007A3541" w:rsidRDefault="007A3541">
    <w:pPr>
      <w:pStyle w:val="Zhlav"/>
    </w:pPr>
  </w:p>
  <w:p w14:paraId="2A1A53FA" w14:textId="77777777" w:rsidR="00D64985" w:rsidRDefault="00D64985">
    <w:pPr>
      <w:pStyle w:val="Zhlav"/>
    </w:pPr>
  </w:p>
  <w:p w14:paraId="4F145AD0" w14:textId="77777777" w:rsidR="00D64985" w:rsidRDefault="00D64985">
    <w:pPr>
      <w:pStyle w:val="Zhlav"/>
    </w:pPr>
  </w:p>
  <w:p w14:paraId="5AECB1DB" w14:textId="77777777" w:rsidR="00D64985" w:rsidRDefault="00D64985">
    <w:pPr>
      <w:pStyle w:val="Zhlav"/>
    </w:pPr>
  </w:p>
  <w:p w14:paraId="457005A9" w14:textId="77777777" w:rsidR="00D64985" w:rsidRDefault="00D64985">
    <w:pPr>
      <w:pStyle w:val="Zhlav"/>
    </w:pPr>
  </w:p>
  <w:p w14:paraId="7595FBD5" w14:textId="77777777" w:rsidR="00D64985" w:rsidRDefault="00D64985">
    <w:pPr>
      <w:pStyle w:val="Zhlav"/>
    </w:pPr>
  </w:p>
  <w:p w14:paraId="15EB199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880766">
    <w:abstractNumId w:val="4"/>
  </w:num>
  <w:num w:numId="2" w16cid:durableId="1948149396">
    <w:abstractNumId w:val="3"/>
  </w:num>
  <w:num w:numId="3" w16cid:durableId="2051765043">
    <w:abstractNumId w:val="2"/>
  </w:num>
  <w:num w:numId="4" w16cid:durableId="902787630">
    <w:abstractNumId w:val="0"/>
  </w:num>
  <w:num w:numId="5" w16cid:durableId="186636505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47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350D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3715D"/>
    <w:rsid w:val="00145FDF"/>
    <w:rsid w:val="00146964"/>
    <w:rsid w:val="00165CE2"/>
    <w:rsid w:val="001825F0"/>
    <w:rsid w:val="00182692"/>
    <w:rsid w:val="00186A6D"/>
    <w:rsid w:val="001927CE"/>
    <w:rsid w:val="001B53D7"/>
    <w:rsid w:val="001D30B0"/>
    <w:rsid w:val="001D37CE"/>
    <w:rsid w:val="001E09FF"/>
    <w:rsid w:val="001E2C6C"/>
    <w:rsid w:val="001F559C"/>
    <w:rsid w:val="001F599D"/>
    <w:rsid w:val="00200738"/>
    <w:rsid w:val="00224E23"/>
    <w:rsid w:val="00237681"/>
    <w:rsid w:val="00247ECF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87B43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80561"/>
    <w:rsid w:val="00694B79"/>
    <w:rsid w:val="006A0498"/>
    <w:rsid w:val="006B3821"/>
    <w:rsid w:val="006B4F41"/>
    <w:rsid w:val="006C2A30"/>
    <w:rsid w:val="006C6B26"/>
    <w:rsid w:val="006D6546"/>
    <w:rsid w:val="006F261C"/>
    <w:rsid w:val="007007E0"/>
    <w:rsid w:val="007254FD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51735"/>
    <w:rsid w:val="00856C04"/>
    <w:rsid w:val="00864542"/>
    <w:rsid w:val="00882EFE"/>
    <w:rsid w:val="00883AA3"/>
    <w:rsid w:val="008976B7"/>
    <w:rsid w:val="00897973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46C73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613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1620"/>
    <w:rsid w:val="00CD3280"/>
    <w:rsid w:val="00CD6565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12BE8"/>
  <w15:docId w15:val="{0126640A-54C7-42BC-A6D8-177478D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BB38-6C4D-4512-9CFD-F37C0E2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4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8</cp:revision>
  <cp:lastPrinted>2020-01-06T09:44:00Z</cp:lastPrinted>
  <dcterms:created xsi:type="dcterms:W3CDTF">2020-01-23T13:31:00Z</dcterms:created>
  <dcterms:modified xsi:type="dcterms:W3CDTF">2025-01-02T06:10:00Z</dcterms:modified>
</cp:coreProperties>
</file>